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58" w:rsidRDefault="002F50F2">
      <w:pPr>
        <w:spacing w:line="360" w:lineRule="auto"/>
        <w:rPr>
          <w:rtl/>
        </w:rPr>
      </w:pPr>
      <w:r w:rsidRPr="00CD5F28">
        <w:rPr>
          <w:rFonts w:hint="cs"/>
          <w:noProof/>
          <w:color w:val="0000FF"/>
          <w:lang w:eastAsia="en-US"/>
        </w:rPr>
        <mc:AlternateContent>
          <mc:Choice Requires="wps">
            <w:drawing>
              <wp:inline distT="0" distB="0" distL="0" distR="0">
                <wp:extent cx="4933950" cy="609600"/>
                <wp:effectExtent l="66675" t="247650" r="2921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3950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50F2" w:rsidRDefault="002F50F2" w:rsidP="002F50F2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80"/>
                                <w:sz w:val="72"/>
                                <w:szCs w:val="72"/>
                                <w:rtl/>
                              </w:rPr>
                              <w:t>קרן סם המבורג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" filled="f" stroked="f">
                <v:stroke joinstyle="round"/>
                <o:lock v:ext="edit" shapetype="t"/>
                <v:textbox style="mso-fit-shape-to-text:t">
                  <w:txbxContent>
                    <w:p w:rsidR="002F50F2" w:rsidRDefault="002F50F2" w:rsidP="002F50F2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ahoma" w:eastAsia="Tahoma" w:hAnsi="Tahoma" w:cs="Tahoma"/>
                          <w:color w:val="000080"/>
                          <w:sz w:val="72"/>
                          <w:szCs w:val="72"/>
                          <w:rtl/>
                        </w:rPr>
                        <w:t>קרן סם המבורג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005D58" w:rsidRDefault="00005D58">
      <w:pPr>
        <w:spacing w:line="360" w:lineRule="auto"/>
        <w:rPr>
          <w:rtl/>
        </w:rPr>
      </w:pPr>
    </w:p>
    <w:p w:rsidR="00005D58" w:rsidRPr="009A2707" w:rsidRDefault="00005D58">
      <w:pPr>
        <w:spacing w:line="360" w:lineRule="auto"/>
        <w:rPr>
          <w:sz w:val="32"/>
          <w:szCs w:val="32"/>
          <w:rtl/>
        </w:rPr>
      </w:pPr>
    </w:p>
    <w:p w:rsidR="00005D58" w:rsidRPr="009A2707" w:rsidRDefault="009A2707" w:rsidP="009A2707">
      <w:pPr>
        <w:pStyle w:val="1"/>
        <w:spacing w:line="360" w:lineRule="auto"/>
        <w:rPr>
          <w:rFonts w:ascii="Arial" w:hAnsi="Arial"/>
          <w:sz w:val="36"/>
          <w:szCs w:val="36"/>
          <w:rtl/>
        </w:rPr>
      </w:pPr>
      <w:r>
        <w:rPr>
          <w:rFonts w:ascii="Arial" w:hAnsi="Arial" w:hint="cs"/>
          <w:sz w:val="36"/>
          <w:szCs w:val="36"/>
          <w:rtl/>
        </w:rPr>
        <w:t>קול קורא להגשת המלצות לפרסים</w:t>
      </w:r>
      <w:r w:rsidR="00A614A7" w:rsidRPr="009A2707">
        <w:rPr>
          <w:rFonts w:ascii="Arial" w:hAnsi="Arial"/>
          <w:sz w:val="36"/>
          <w:szCs w:val="36"/>
          <w:rtl/>
        </w:rPr>
        <w:t xml:space="preserve"> מקרן סם המבורג </w:t>
      </w:r>
    </w:p>
    <w:p w:rsidR="00005D58" w:rsidRPr="009A2707" w:rsidRDefault="00005D58">
      <w:pPr>
        <w:spacing w:line="360" w:lineRule="auto"/>
        <w:rPr>
          <w:rFonts w:ascii="Arial" w:hAnsi="Arial"/>
          <w:sz w:val="32"/>
          <w:szCs w:val="32"/>
          <w:rtl/>
        </w:rPr>
      </w:pPr>
    </w:p>
    <w:p w:rsidR="00005D58" w:rsidRPr="009A2707" w:rsidRDefault="00005D58" w:rsidP="00AD566B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9A2707">
        <w:rPr>
          <w:rFonts w:ascii="Arial" w:hAnsi="Arial"/>
          <w:sz w:val="32"/>
          <w:szCs w:val="32"/>
          <w:rtl/>
        </w:rPr>
        <w:t>הנהלת קרן סם המבורג, מזמינה בזה הגשת המלצות על מו</w:t>
      </w:r>
      <w:r w:rsidR="00EE2992">
        <w:rPr>
          <w:rFonts w:ascii="Arial" w:hAnsi="Arial"/>
          <w:sz w:val="32"/>
          <w:szCs w:val="32"/>
          <w:rtl/>
        </w:rPr>
        <w:t xml:space="preserve">עמדים לקבלת פרסים </w:t>
      </w:r>
      <w:r w:rsidR="00850FA3">
        <w:rPr>
          <w:rFonts w:ascii="Arial" w:hAnsi="Arial" w:hint="cs"/>
          <w:sz w:val="32"/>
          <w:szCs w:val="32"/>
          <w:rtl/>
        </w:rPr>
        <w:t xml:space="preserve">וציונים לשבח </w:t>
      </w:r>
      <w:r w:rsidR="00EE2992">
        <w:rPr>
          <w:rFonts w:ascii="Arial" w:hAnsi="Arial"/>
          <w:sz w:val="32"/>
          <w:szCs w:val="32"/>
          <w:rtl/>
        </w:rPr>
        <w:t>מהקרן לשנת 20</w:t>
      </w:r>
      <w:r w:rsidR="00AD566B">
        <w:rPr>
          <w:rFonts w:ascii="Arial" w:hAnsi="Arial" w:hint="cs"/>
          <w:sz w:val="32"/>
          <w:szCs w:val="32"/>
          <w:rtl/>
        </w:rPr>
        <w:t>19</w:t>
      </w:r>
      <w:r w:rsidR="008200F1">
        <w:rPr>
          <w:rFonts w:ascii="Arial" w:hAnsi="Arial" w:hint="cs"/>
          <w:sz w:val="32"/>
          <w:szCs w:val="32"/>
          <w:rtl/>
        </w:rPr>
        <w:t>, בתחומי כותנה וירקות לתעשייה.</w:t>
      </w:r>
      <w:r w:rsidR="002F50F2">
        <w:rPr>
          <w:rFonts w:ascii="Arial" w:hAnsi="Arial" w:hint="cs"/>
          <w:sz w:val="32"/>
          <w:szCs w:val="32"/>
          <w:rtl/>
        </w:rPr>
        <w:t xml:space="preserve"> תתקבלנה גם המלצות על צוות או יחיד על תרומה ייחודית לחברה ולסביבה.</w:t>
      </w:r>
    </w:p>
    <w:p w:rsidR="0083468B" w:rsidRDefault="0083468B" w:rsidP="0083468B">
      <w:pPr>
        <w:pStyle w:val="a4"/>
        <w:rPr>
          <w:rFonts w:ascii="Arial" w:hAnsi="Arial" w:cs="David"/>
          <w:b/>
          <w:bCs/>
          <w:color w:val="000000"/>
          <w:sz w:val="32"/>
          <w:szCs w:val="32"/>
          <w:rtl/>
        </w:rPr>
      </w:pPr>
    </w:p>
    <w:p w:rsidR="00474E00" w:rsidRDefault="00C7516F" w:rsidP="0083468B">
      <w:pPr>
        <w:pStyle w:val="a4"/>
        <w:numPr>
          <w:ilvl w:val="0"/>
          <w:numId w:val="3"/>
        </w:numPr>
        <w:rPr>
          <w:rFonts w:ascii="Arial" w:hAnsi="Arial"/>
          <w:b/>
          <w:bCs/>
          <w:color w:val="000000"/>
          <w:sz w:val="32"/>
          <w:szCs w:val="32"/>
        </w:rPr>
      </w:pPr>
      <w:r w:rsidRPr="00474E00">
        <w:rPr>
          <w:rFonts w:ascii="Arial" w:hAnsi="Arial" w:cs="David"/>
          <w:b/>
          <w:bCs/>
          <w:color w:val="000000"/>
          <w:sz w:val="32"/>
          <w:szCs w:val="32"/>
          <w:rtl/>
        </w:rPr>
        <w:t>כמו כן תתקבלנה המלצות לחלוקת פרסים לסטודנטים מצטיינים לתואר שני</w:t>
      </w:r>
      <w:r w:rsidR="00BE4ACB">
        <w:rPr>
          <w:rFonts w:ascii="Arial" w:hAnsi="Arial" w:cs="David" w:hint="cs"/>
          <w:b/>
          <w:bCs/>
          <w:color w:val="000000"/>
          <w:sz w:val="32"/>
          <w:szCs w:val="32"/>
          <w:rtl/>
        </w:rPr>
        <w:t xml:space="preserve"> או שלישי,</w:t>
      </w:r>
      <w:r w:rsidRPr="00474E00">
        <w:rPr>
          <w:rFonts w:ascii="Arial" w:hAnsi="Arial" w:cs="David"/>
          <w:b/>
          <w:bCs/>
          <w:color w:val="000000"/>
          <w:sz w:val="32"/>
          <w:szCs w:val="32"/>
          <w:rtl/>
        </w:rPr>
        <w:t xml:space="preserve"> שעבודת הגמר שלהם עוסקת בנושאים הקשורים לגידולי שדה</w:t>
      </w:r>
      <w:r w:rsidRPr="009A2707">
        <w:rPr>
          <w:rFonts w:ascii="Arial" w:hAnsi="Arial"/>
          <w:b/>
          <w:bCs/>
          <w:color w:val="000000"/>
          <w:sz w:val="32"/>
          <w:szCs w:val="32"/>
          <w:rtl/>
        </w:rPr>
        <w:t>.</w:t>
      </w:r>
    </w:p>
    <w:p w:rsidR="0083468B" w:rsidRDefault="0083468B" w:rsidP="0083468B">
      <w:pPr>
        <w:pStyle w:val="a4"/>
        <w:rPr>
          <w:rFonts w:ascii="Arial" w:hAnsi="Arial"/>
          <w:b/>
          <w:bCs/>
          <w:color w:val="000000"/>
          <w:sz w:val="32"/>
          <w:szCs w:val="32"/>
          <w:rtl/>
        </w:rPr>
      </w:pPr>
    </w:p>
    <w:p w:rsidR="0083468B" w:rsidRDefault="0083468B" w:rsidP="0083468B">
      <w:pPr>
        <w:pStyle w:val="a4"/>
        <w:rPr>
          <w:rFonts w:ascii="Arial" w:hAnsi="Arial"/>
          <w:b/>
          <w:bCs/>
          <w:color w:val="000000"/>
          <w:sz w:val="32"/>
          <w:szCs w:val="32"/>
          <w:rtl/>
        </w:rPr>
      </w:pPr>
    </w:p>
    <w:p w:rsidR="00005D58" w:rsidRPr="009A2707" w:rsidRDefault="00005D58" w:rsidP="00AD566B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  <w:r w:rsidRPr="009A2707">
        <w:rPr>
          <w:rFonts w:ascii="Arial" w:hAnsi="Arial"/>
          <w:sz w:val="32"/>
          <w:szCs w:val="32"/>
          <w:rtl/>
        </w:rPr>
        <w:t xml:space="preserve">הצעות מפורטות של ההמלצות לקבלת הפרסים יש להגיש עד ליום </w:t>
      </w:r>
      <w:r w:rsidR="002F50F2">
        <w:rPr>
          <w:rFonts w:ascii="Arial" w:hAnsi="Arial" w:hint="cs"/>
          <w:sz w:val="32"/>
          <w:szCs w:val="32"/>
          <w:rtl/>
        </w:rPr>
        <w:t>15</w:t>
      </w:r>
      <w:r w:rsidR="00BE4ACB">
        <w:rPr>
          <w:rFonts w:ascii="Arial" w:hAnsi="Arial"/>
          <w:sz w:val="32"/>
          <w:szCs w:val="32"/>
          <w:rtl/>
        </w:rPr>
        <w:t>.</w:t>
      </w:r>
      <w:r w:rsidR="00446117">
        <w:rPr>
          <w:rFonts w:ascii="Arial" w:hAnsi="Arial" w:hint="cs"/>
          <w:sz w:val="32"/>
          <w:szCs w:val="32"/>
          <w:rtl/>
        </w:rPr>
        <w:t>12</w:t>
      </w:r>
      <w:r w:rsidR="00A614A7" w:rsidRPr="009A2707">
        <w:rPr>
          <w:rFonts w:ascii="Arial" w:hAnsi="Arial"/>
          <w:sz w:val="32"/>
          <w:szCs w:val="32"/>
          <w:rtl/>
        </w:rPr>
        <w:t>.</w:t>
      </w:r>
      <w:r w:rsidR="00D1205F">
        <w:rPr>
          <w:rFonts w:ascii="Arial" w:hAnsi="Arial" w:hint="cs"/>
          <w:sz w:val="32"/>
          <w:szCs w:val="32"/>
          <w:rtl/>
        </w:rPr>
        <w:t>1</w:t>
      </w:r>
      <w:r w:rsidR="00AD566B">
        <w:rPr>
          <w:rFonts w:ascii="Arial" w:hAnsi="Arial" w:hint="cs"/>
          <w:sz w:val="32"/>
          <w:szCs w:val="32"/>
          <w:rtl/>
        </w:rPr>
        <w:t>9</w:t>
      </w:r>
      <w:bookmarkStart w:id="0" w:name="_GoBack"/>
      <w:bookmarkEnd w:id="0"/>
      <w:r w:rsidRPr="009A2707">
        <w:rPr>
          <w:rFonts w:ascii="Arial" w:hAnsi="Arial"/>
          <w:sz w:val="32"/>
          <w:szCs w:val="32"/>
          <w:rtl/>
        </w:rPr>
        <w:t xml:space="preserve"> אל מנחם יוגב, מועצת הכותנה ת.ד. 384 הרצליה ב' 46103.</w:t>
      </w:r>
    </w:p>
    <w:p w:rsidR="009A2707" w:rsidRPr="009A2707" w:rsidRDefault="009A2707" w:rsidP="00A614A7">
      <w:pPr>
        <w:spacing w:line="360" w:lineRule="auto"/>
        <w:jc w:val="both"/>
        <w:rPr>
          <w:rFonts w:ascii="Arial" w:hAnsi="Arial"/>
          <w:sz w:val="32"/>
          <w:szCs w:val="32"/>
          <w:rtl/>
        </w:rPr>
      </w:pPr>
    </w:p>
    <w:p w:rsidR="00005D58" w:rsidRPr="009A2707" w:rsidRDefault="00005D58" w:rsidP="00474E00">
      <w:pPr>
        <w:spacing w:line="360" w:lineRule="auto"/>
        <w:jc w:val="both"/>
        <w:rPr>
          <w:rFonts w:ascii="Arial" w:hAnsi="Arial"/>
          <w:sz w:val="32"/>
          <w:szCs w:val="32"/>
        </w:rPr>
      </w:pPr>
      <w:r w:rsidRPr="009A2707">
        <w:rPr>
          <w:rFonts w:ascii="Arial" w:hAnsi="Arial"/>
          <w:sz w:val="32"/>
          <w:szCs w:val="32"/>
          <w:rtl/>
        </w:rPr>
        <w:t xml:space="preserve">פקס:  </w:t>
      </w:r>
      <w:r w:rsidRPr="009A2707">
        <w:rPr>
          <w:rFonts w:ascii="Arial" w:hAnsi="Arial"/>
          <w:sz w:val="32"/>
          <w:szCs w:val="32"/>
        </w:rPr>
        <w:t xml:space="preserve">                 09-9</w:t>
      </w:r>
      <w:r w:rsidR="009F4158" w:rsidRPr="009A2707">
        <w:rPr>
          <w:rFonts w:ascii="Arial" w:hAnsi="Arial"/>
          <w:sz w:val="32"/>
          <w:szCs w:val="32"/>
        </w:rPr>
        <w:t>604030</w:t>
      </w:r>
      <w:r w:rsidRPr="009A2707">
        <w:rPr>
          <w:rFonts w:ascii="Arial" w:hAnsi="Arial"/>
          <w:sz w:val="32"/>
          <w:szCs w:val="32"/>
          <w:rtl/>
        </w:rPr>
        <w:t xml:space="preserve">  </w:t>
      </w:r>
      <w:r w:rsidRPr="009A2707">
        <w:rPr>
          <w:rFonts w:ascii="Arial" w:hAnsi="Arial"/>
          <w:sz w:val="32"/>
          <w:szCs w:val="32"/>
        </w:rPr>
        <w:t xml:space="preserve">e-mail: </w:t>
      </w:r>
      <w:smartTag w:uri="urn:schemas-microsoft-com:office:smarttags" w:element="PersonName">
        <w:r w:rsidRPr="009A2707">
          <w:rPr>
            <w:rFonts w:ascii="Arial" w:hAnsi="Arial"/>
            <w:sz w:val="32"/>
            <w:szCs w:val="32"/>
          </w:rPr>
          <w:t>yogev</w:t>
        </w:r>
      </w:smartTag>
      <w:r w:rsidRPr="009A2707">
        <w:rPr>
          <w:rFonts w:ascii="Arial" w:hAnsi="Arial"/>
          <w:sz w:val="32"/>
          <w:szCs w:val="32"/>
        </w:rPr>
        <w:t>@cotton.co.il</w:t>
      </w:r>
    </w:p>
    <w:sectPr w:rsidR="00005D58" w:rsidRPr="009A2707" w:rsidSect="009A2707">
      <w:pgSz w:w="11906" w:h="16838"/>
      <w:pgMar w:top="1134" w:right="1758" w:bottom="1134" w:left="1758" w:header="720" w:footer="720" w:gutter="0"/>
      <w:cols w:space="708"/>
      <w:bidi/>
      <w:rtlGutter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1098"/>
    <w:multiLevelType w:val="hybridMultilevel"/>
    <w:tmpl w:val="B022B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D81013"/>
    <w:multiLevelType w:val="hybridMultilevel"/>
    <w:tmpl w:val="A3FEC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0F5A9E"/>
    <w:multiLevelType w:val="hybridMultilevel"/>
    <w:tmpl w:val="F822EAF2"/>
    <w:lvl w:ilvl="0" w:tplc="F20A1C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E0"/>
    <w:rsid w:val="00005D58"/>
    <w:rsid w:val="00266CAD"/>
    <w:rsid w:val="002F50F2"/>
    <w:rsid w:val="00300D1A"/>
    <w:rsid w:val="00321BE0"/>
    <w:rsid w:val="00371FC4"/>
    <w:rsid w:val="00441AAF"/>
    <w:rsid w:val="00446117"/>
    <w:rsid w:val="00455EEE"/>
    <w:rsid w:val="00474E00"/>
    <w:rsid w:val="007309DA"/>
    <w:rsid w:val="007F7257"/>
    <w:rsid w:val="00806FA6"/>
    <w:rsid w:val="008200F1"/>
    <w:rsid w:val="0083468B"/>
    <w:rsid w:val="00835B7D"/>
    <w:rsid w:val="00850FA3"/>
    <w:rsid w:val="0086360F"/>
    <w:rsid w:val="009A2707"/>
    <w:rsid w:val="009F4158"/>
    <w:rsid w:val="00A55D46"/>
    <w:rsid w:val="00A614A7"/>
    <w:rsid w:val="00AD566B"/>
    <w:rsid w:val="00B22A36"/>
    <w:rsid w:val="00BE4ACB"/>
    <w:rsid w:val="00C7516F"/>
    <w:rsid w:val="00CD77C2"/>
    <w:rsid w:val="00D1205F"/>
    <w:rsid w:val="00DC078A"/>
    <w:rsid w:val="00DF6A24"/>
    <w:rsid w:val="00EE2992"/>
    <w:rsid w:val="00F6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6FC8CFD"/>
  <w15:chartTrackingRefBased/>
  <w15:docId w15:val="{84B26AA3-0D4F-4FAF-85F6-8F79E73A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6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List Paragraph"/>
    <w:basedOn w:val="a"/>
    <w:uiPriority w:val="34"/>
    <w:qFormat/>
    <w:rsid w:val="00474E0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rmalWeb">
    <w:name w:val="Normal (Web)"/>
    <w:basedOn w:val="a"/>
    <w:uiPriority w:val="99"/>
    <w:semiHidden/>
    <w:unhideWhenUsed/>
    <w:rsid w:val="002F50F2"/>
    <w:pPr>
      <w:bidi w:val="0"/>
      <w:spacing w:before="100" w:beforeAutospacing="1" w:after="100" w:afterAutospacing="1"/>
    </w:pPr>
    <w:rPr>
      <w:rFonts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מועצת הכותנה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מנחם יוגב</dc:creator>
  <cp:keywords/>
  <cp:lastModifiedBy>Menahem Yogev (Cotton)</cp:lastModifiedBy>
  <cp:revision>2</cp:revision>
  <cp:lastPrinted>2012-09-10T04:23:00Z</cp:lastPrinted>
  <dcterms:created xsi:type="dcterms:W3CDTF">2019-10-03T05:52:00Z</dcterms:created>
  <dcterms:modified xsi:type="dcterms:W3CDTF">2019-10-03T05:52:00Z</dcterms:modified>
</cp:coreProperties>
</file>